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AA764E" w:rsidRPr="006D0562" w:rsidTr="00AA764E">
        <w:trPr>
          <w:trHeight w:val="558"/>
        </w:trPr>
        <w:tc>
          <w:tcPr>
            <w:tcW w:w="3828" w:type="dxa"/>
          </w:tcPr>
          <w:p w:rsidR="00AA764E" w:rsidRPr="006D0562" w:rsidRDefault="00AA764E" w:rsidP="00AA764E">
            <w:pPr>
              <w:ind w:left="-108" w:hanging="142"/>
              <w:jc w:val="center"/>
              <w:rPr>
                <w:b/>
                <w:color w:val="000000" w:themeColor="text1"/>
                <w:sz w:val="22"/>
                <w:lang w:val="en-GB"/>
              </w:rPr>
            </w:pPr>
            <w:r w:rsidRPr="006D0562">
              <w:rPr>
                <w:b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143510</wp:posOffset>
                  </wp:positionV>
                  <wp:extent cx="1757045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1311" y="20444"/>
                      <wp:lineTo x="2131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AA764E" w:rsidRPr="00AA764E" w:rsidRDefault="00AA764E" w:rsidP="00AA764E">
            <w:pPr>
              <w:jc w:val="center"/>
              <w:rPr>
                <w:b/>
                <w:i w:val="0"/>
                <w:color w:val="000000" w:themeColor="text1"/>
                <w:sz w:val="22"/>
                <w:szCs w:val="22"/>
                <w:lang w:val="en-GB"/>
              </w:rPr>
            </w:pPr>
            <w:r w:rsidRPr="00AA764E">
              <w:rPr>
                <w:b/>
                <w:i w:val="0"/>
                <w:color w:val="000000" w:themeColor="text1"/>
                <w:sz w:val="22"/>
                <w:szCs w:val="22"/>
                <w:lang w:val="en-GB"/>
              </w:rPr>
              <w:t>THE SOCIALIST REPUBLIC OF VIETNAM</w:t>
            </w:r>
            <w:r w:rsidRPr="00AA764E">
              <w:rPr>
                <w:b/>
                <w:i w:val="0"/>
                <w:color w:val="000000" w:themeColor="text1"/>
                <w:sz w:val="22"/>
                <w:szCs w:val="22"/>
                <w:lang w:val="en-GB"/>
              </w:rPr>
              <w:br/>
              <w:t>Independence - Freedom - Happiness</w:t>
            </w:r>
          </w:p>
        </w:tc>
      </w:tr>
    </w:tbl>
    <w:p w:rsidR="0021741B" w:rsidRDefault="0021741B" w:rsidP="00AA764E">
      <w:pPr>
        <w:pStyle w:val="Heading1"/>
        <w:spacing w:before="0" w:line="240" w:lineRule="auto"/>
        <w:jc w:val="both"/>
        <w:rPr>
          <w:rFonts w:ascii="Times New Roman" w:hAnsi="Times New Roman"/>
          <w:i w:val="0"/>
          <w:sz w:val="30"/>
          <w:szCs w:val="30"/>
          <w:lang w:val="pt-BR"/>
        </w:rPr>
      </w:pPr>
    </w:p>
    <w:p w:rsidR="00AA764E" w:rsidRPr="00AA764E" w:rsidRDefault="00AA764E" w:rsidP="00AA764E">
      <w:pPr>
        <w:rPr>
          <w:lang w:val="pt-BR"/>
        </w:rPr>
      </w:pPr>
    </w:p>
    <w:p w:rsidR="0021741B" w:rsidRPr="0021741B" w:rsidRDefault="0021741B" w:rsidP="0021741B">
      <w:pPr>
        <w:pStyle w:val="Heading1"/>
        <w:spacing w:before="0" w:line="276" w:lineRule="auto"/>
        <w:jc w:val="center"/>
        <w:rPr>
          <w:rFonts w:ascii="Times New Roman" w:hAnsi="Times New Roman"/>
          <w:i w:val="0"/>
          <w:sz w:val="34"/>
          <w:szCs w:val="34"/>
          <w:lang w:val="pt-BR"/>
        </w:rPr>
      </w:pPr>
      <w:r w:rsidRPr="0021741B">
        <w:rPr>
          <w:rFonts w:ascii="Times New Roman" w:hAnsi="Times New Roman"/>
          <w:i w:val="0"/>
          <w:sz w:val="34"/>
          <w:szCs w:val="34"/>
          <w:lang w:val="pt-BR"/>
        </w:rPr>
        <w:t>POWER OF ATTORNEY</w:t>
      </w:r>
    </w:p>
    <w:p w:rsidR="0021741B" w:rsidRPr="006F26DE" w:rsidRDefault="0021741B" w:rsidP="00B64C94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 w:val="26"/>
          <w:szCs w:val="26"/>
          <w:lang w:val="pt-BR"/>
        </w:rPr>
      </w:pPr>
      <w:r w:rsidRPr="006F26DE">
        <w:rPr>
          <w:rFonts w:ascii="Times New Roman" w:hAnsi="Times New Roman"/>
          <w:i w:val="0"/>
          <w:sz w:val="26"/>
          <w:szCs w:val="26"/>
          <w:lang w:val="pt-BR"/>
        </w:rPr>
        <w:t>ATTENDING SHAREHOLDERS’ MEETING 20</w:t>
      </w:r>
      <w:r w:rsidR="007D5592" w:rsidRPr="006F26DE">
        <w:rPr>
          <w:rFonts w:ascii="Times New Roman" w:hAnsi="Times New Roman"/>
          <w:i w:val="0"/>
          <w:sz w:val="26"/>
          <w:szCs w:val="26"/>
          <w:lang w:val="pt-BR"/>
        </w:rPr>
        <w:t>2</w:t>
      </w:r>
      <w:r w:rsidR="00653BCD">
        <w:rPr>
          <w:rFonts w:ascii="Times New Roman" w:hAnsi="Times New Roman"/>
          <w:i w:val="0"/>
          <w:sz w:val="26"/>
          <w:szCs w:val="26"/>
          <w:lang w:val="pt-BR"/>
        </w:rPr>
        <w:t>4</w:t>
      </w:r>
      <w:r w:rsidRPr="006F26DE">
        <w:rPr>
          <w:rFonts w:ascii="Times New Roman" w:hAnsi="Times New Roman"/>
          <w:i w:val="0"/>
          <w:sz w:val="26"/>
          <w:szCs w:val="26"/>
          <w:lang w:val="pt-BR"/>
        </w:rPr>
        <w:t xml:space="preserve"> OF EVERPIA JSC</w:t>
      </w:r>
    </w:p>
    <w:p w:rsidR="0021741B" w:rsidRPr="0021741B" w:rsidRDefault="0021741B" w:rsidP="00B64C94">
      <w:pPr>
        <w:pStyle w:val="Heading1"/>
        <w:spacing w:before="0" w:line="240" w:lineRule="auto"/>
        <w:jc w:val="both"/>
        <w:rPr>
          <w:rFonts w:ascii="Times New Roman" w:hAnsi="Times New Roman"/>
          <w:i w:val="0"/>
          <w:sz w:val="32"/>
          <w:szCs w:val="32"/>
          <w:lang w:val="pt-BR"/>
        </w:rPr>
      </w:pPr>
    </w:p>
    <w:p w:rsidR="0021741B" w:rsidRPr="00A22A20" w:rsidRDefault="0021741B" w:rsidP="00B64C94">
      <w:pPr>
        <w:spacing w:line="240" w:lineRule="auto"/>
        <w:jc w:val="both"/>
        <w:rPr>
          <w:b/>
          <w:i w:val="0"/>
          <w:color w:val="262626" w:themeColor="text1" w:themeTint="D9"/>
          <w:lang w:val="pt-BR"/>
        </w:rPr>
      </w:pPr>
      <w:r w:rsidRPr="00A22A20">
        <w:rPr>
          <w:b/>
          <w:i w:val="0"/>
          <w:lang w:val="pt-BR"/>
        </w:rPr>
        <w:t xml:space="preserve"> </w:t>
      </w:r>
      <w:r w:rsidRPr="00A22A20">
        <w:rPr>
          <w:b/>
          <w:i w:val="0"/>
          <w:color w:val="262626" w:themeColor="text1" w:themeTint="D9"/>
          <w:u w:val="single"/>
          <w:lang w:val="pt-BR"/>
        </w:rPr>
        <w:t>T</w:t>
      </w:r>
      <w:r w:rsidR="00A22A20" w:rsidRPr="00A22A20">
        <w:rPr>
          <w:b/>
          <w:i w:val="0"/>
          <w:color w:val="262626" w:themeColor="text1" w:themeTint="D9"/>
          <w:u w:val="single"/>
          <w:lang w:val="pt-BR"/>
        </w:rPr>
        <w:t>O</w:t>
      </w:r>
      <w:r w:rsidRPr="00A22A20">
        <w:rPr>
          <w:b/>
          <w:i w:val="0"/>
          <w:color w:val="262626" w:themeColor="text1" w:themeTint="D9"/>
          <w:lang w:val="pt-BR"/>
        </w:rPr>
        <w:t>:</w:t>
      </w:r>
      <w:r w:rsidR="004B3F96">
        <w:rPr>
          <w:b/>
          <w:i w:val="0"/>
          <w:color w:val="262626" w:themeColor="text1" w:themeTint="D9"/>
          <w:lang w:val="pt-BR"/>
        </w:rPr>
        <w:t xml:space="preserve"> Board of Directors of</w:t>
      </w:r>
      <w:r w:rsidRPr="00A22A20">
        <w:rPr>
          <w:b/>
          <w:i w:val="0"/>
          <w:lang w:val="pt-BR"/>
        </w:rPr>
        <w:t xml:space="preserve"> </w:t>
      </w:r>
      <w:r w:rsidR="004B3F96">
        <w:rPr>
          <w:b/>
          <w:i w:val="0"/>
          <w:lang w:val="pt-BR"/>
        </w:rPr>
        <w:t>E</w:t>
      </w:r>
      <w:r w:rsidR="004B3F96" w:rsidRPr="00A22A20">
        <w:rPr>
          <w:b/>
          <w:i w:val="0"/>
          <w:color w:val="262626" w:themeColor="text1" w:themeTint="D9"/>
          <w:lang w:val="pt-BR"/>
        </w:rPr>
        <w:t xml:space="preserve">verpia </w:t>
      </w:r>
      <w:r w:rsidR="004B3F96">
        <w:rPr>
          <w:b/>
          <w:i w:val="0"/>
          <w:color w:val="262626" w:themeColor="text1" w:themeTint="D9"/>
          <w:lang w:val="pt-BR"/>
        </w:rPr>
        <w:t>J</w:t>
      </w:r>
      <w:r w:rsidR="004B3F96" w:rsidRPr="00A22A20">
        <w:rPr>
          <w:b/>
          <w:i w:val="0"/>
          <w:color w:val="262626" w:themeColor="text1" w:themeTint="D9"/>
          <w:lang w:val="pt-BR"/>
        </w:rPr>
        <w:t xml:space="preserve">oint </w:t>
      </w:r>
      <w:r w:rsidR="004B3F96">
        <w:rPr>
          <w:b/>
          <w:i w:val="0"/>
          <w:color w:val="262626" w:themeColor="text1" w:themeTint="D9"/>
          <w:lang w:val="pt-BR"/>
        </w:rPr>
        <w:t>S</w:t>
      </w:r>
      <w:r w:rsidR="004B3F96" w:rsidRPr="00A22A20">
        <w:rPr>
          <w:b/>
          <w:i w:val="0"/>
          <w:color w:val="262626" w:themeColor="text1" w:themeTint="D9"/>
          <w:lang w:val="pt-BR"/>
        </w:rPr>
        <w:t xml:space="preserve">tock </w:t>
      </w:r>
      <w:r w:rsidR="004B3F96">
        <w:rPr>
          <w:b/>
          <w:i w:val="0"/>
          <w:color w:val="262626" w:themeColor="text1" w:themeTint="D9"/>
          <w:lang w:val="pt-BR"/>
        </w:rPr>
        <w:t>C</w:t>
      </w:r>
      <w:r w:rsidR="004B3F96" w:rsidRPr="00A22A20">
        <w:rPr>
          <w:b/>
          <w:i w:val="0"/>
          <w:color w:val="262626" w:themeColor="text1" w:themeTint="D9"/>
          <w:lang w:val="pt-BR"/>
        </w:rPr>
        <w:t>ompany</w:t>
      </w:r>
    </w:p>
    <w:p w:rsidR="0021741B" w:rsidRPr="00B86159" w:rsidRDefault="00A22A20" w:rsidP="00B64C94">
      <w:pPr>
        <w:tabs>
          <w:tab w:val="left" w:pos="2415"/>
        </w:tabs>
        <w:spacing w:before="0" w:line="240" w:lineRule="auto"/>
        <w:jc w:val="both"/>
        <w:rPr>
          <w:b/>
          <w:color w:val="262626" w:themeColor="text1" w:themeTint="D9"/>
          <w:sz w:val="22"/>
          <w:szCs w:val="22"/>
          <w:lang w:val="pt-BR"/>
        </w:rPr>
      </w:pPr>
      <w:r>
        <w:rPr>
          <w:b/>
          <w:color w:val="262626" w:themeColor="text1" w:themeTint="D9"/>
          <w:sz w:val="22"/>
          <w:szCs w:val="22"/>
          <w:lang w:val="pt-BR"/>
        </w:rPr>
        <w:tab/>
      </w:r>
    </w:p>
    <w:p w:rsidR="00B64C94" w:rsidRPr="00B64C94" w:rsidRDefault="00C07632" w:rsidP="00622DEB">
      <w:pPr>
        <w:spacing w:line="240" w:lineRule="auto"/>
        <w:jc w:val="both"/>
        <w:rPr>
          <w:b/>
          <w:i w:val="0"/>
        </w:rPr>
      </w:pPr>
      <w:r>
        <w:rPr>
          <w:b/>
          <w:i w:val="0"/>
        </w:rPr>
        <w:t xml:space="preserve">A. </w:t>
      </w:r>
      <w:r w:rsidR="0021741B" w:rsidRPr="00C07632">
        <w:rPr>
          <w:b/>
          <w:i w:val="0"/>
        </w:rPr>
        <w:t>SHAREHOLDER</w:t>
      </w:r>
    </w:p>
    <w:p w:rsidR="0021741B" w:rsidRPr="00784E82" w:rsidRDefault="0021741B" w:rsidP="00622DEB">
      <w:pPr>
        <w:spacing w:before="0" w:line="276" w:lineRule="auto"/>
        <w:jc w:val="left"/>
        <w:rPr>
          <w:i w:val="0"/>
          <w:color w:val="262626" w:themeColor="text1" w:themeTint="D9"/>
          <w:lang w:val="en-US"/>
        </w:rPr>
      </w:pPr>
      <w:r w:rsidRPr="00A22A20">
        <w:rPr>
          <w:i w:val="0"/>
        </w:rPr>
        <w:t>Full name</w:t>
      </w:r>
      <w:r w:rsidRPr="00A22A20">
        <w:rPr>
          <w:i w:val="0"/>
          <w:color w:val="262626" w:themeColor="text1" w:themeTint="D9"/>
        </w:rPr>
        <w:t>:</w:t>
      </w:r>
      <w:r w:rsidR="007C2220">
        <w:rPr>
          <w:i w:val="0"/>
          <w:color w:val="262626" w:themeColor="text1" w:themeTint="D9"/>
        </w:rPr>
        <w:t xml:space="preserve"> </w:t>
      </w:r>
      <w:r w:rsidR="00451700">
        <w:rPr>
          <w:i w:val="0"/>
          <w:color w:val="262626" w:themeColor="text1" w:themeTint="D9"/>
        </w:rPr>
        <w:t>…………………………………………………………………………………………..</w:t>
      </w:r>
    </w:p>
    <w:p w:rsidR="008338DC" w:rsidRPr="00784E82" w:rsidRDefault="004B3F96" w:rsidP="00622DEB">
      <w:pPr>
        <w:spacing w:before="0" w:line="276" w:lineRule="auto"/>
        <w:jc w:val="both"/>
        <w:rPr>
          <w:i w:val="0"/>
          <w:lang w:val="en-US"/>
        </w:rPr>
      </w:pPr>
      <w:r>
        <w:rPr>
          <w:i w:val="0"/>
          <w:color w:val="262626" w:themeColor="text1" w:themeTint="D9"/>
        </w:rPr>
        <w:t>ID card/Passport/ERC</w:t>
      </w:r>
      <w:r w:rsidR="00B32AA6">
        <w:rPr>
          <w:i w:val="0"/>
          <w:color w:val="262626" w:themeColor="text1" w:themeTint="D9"/>
        </w:rPr>
        <w:t xml:space="preserve"> no</w:t>
      </w:r>
      <w:r w:rsidR="0021741B" w:rsidRPr="00784E82">
        <w:rPr>
          <w:i w:val="0"/>
          <w:color w:val="262626" w:themeColor="text1" w:themeTint="D9"/>
        </w:rPr>
        <w:t>:</w:t>
      </w:r>
      <w:r w:rsidR="006F26DE">
        <w:rPr>
          <w:i w:val="0"/>
          <w:color w:val="262626" w:themeColor="text1" w:themeTint="D9"/>
        </w:rPr>
        <w:t xml:space="preserve"> </w:t>
      </w:r>
      <w:r w:rsidR="00451700">
        <w:rPr>
          <w:i w:val="0"/>
          <w:color w:val="262626" w:themeColor="text1" w:themeTint="D9"/>
        </w:rPr>
        <w:t>……………………………………………………………………</w:t>
      </w:r>
      <w:r w:rsidR="00451700">
        <w:rPr>
          <w:i w:val="0"/>
          <w:color w:val="262626" w:themeColor="text1" w:themeTint="D9"/>
        </w:rPr>
        <w:t>……..</w:t>
      </w:r>
    </w:p>
    <w:p w:rsidR="0021741B" w:rsidRPr="00784E82" w:rsidRDefault="0021741B" w:rsidP="00622DEB">
      <w:pPr>
        <w:spacing w:before="0" w:line="276" w:lineRule="auto"/>
        <w:jc w:val="both"/>
        <w:rPr>
          <w:i w:val="0"/>
          <w:color w:val="000000"/>
          <w:lang w:val="en-US"/>
        </w:rPr>
      </w:pPr>
      <w:r w:rsidRPr="00784E82">
        <w:rPr>
          <w:i w:val="0"/>
          <w:color w:val="262626" w:themeColor="text1" w:themeTint="D9"/>
        </w:rPr>
        <w:t>Issued on:</w:t>
      </w:r>
      <w:r w:rsidR="00451700">
        <w:rPr>
          <w:i w:val="0"/>
          <w:color w:val="262626" w:themeColor="text1" w:themeTint="D9"/>
        </w:rPr>
        <w:t xml:space="preserve"> ……………………………………………………………………………………………</w:t>
      </w:r>
    </w:p>
    <w:p w:rsidR="008338DC" w:rsidRPr="00784E82" w:rsidRDefault="0021741B" w:rsidP="00622DEB">
      <w:pPr>
        <w:spacing w:before="0" w:line="276" w:lineRule="auto"/>
        <w:jc w:val="both"/>
        <w:rPr>
          <w:i w:val="0"/>
          <w:lang w:val="en-US"/>
        </w:rPr>
      </w:pPr>
      <w:r w:rsidRPr="00784E82">
        <w:rPr>
          <w:i w:val="0"/>
          <w:color w:val="262626" w:themeColor="text1" w:themeTint="D9"/>
        </w:rPr>
        <w:t>Address:</w:t>
      </w:r>
      <w:r w:rsidR="006F26DE">
        <w:rPr>
          <w:i w:val="0"/>
        </w:rPr>
        <w:t xml:space="preserve"> </w:t>
      </w:r>
      <w:r w:rsidR="00451700">
        <w:rPr>
          <w:i w:val="0"/>
          <w:color w:val="262626" w:themeColor="text1" w:themeTint="D9"/>
        </w:rPr>
        <w:t>………………………………………………………</w:t>
      </w:r>
      <w:r w:rsidR="00451700">
        <w:rPr>
          <w:i w:val="0"/>
          <w:color w:val="262626" w:themeColor="text1" w:themeTint="D9"/>
        </w:rPr>
        <w:t>…</w:t>
      </w:r>
      <w:r w:rsidR="00451700">
        <w:rPr>
          <w:i w:val="0"/>
          <w:color w:val="262626" w:themeColor="text1" w:themeTint="D9"/>
        </w:rPr>
        <w:t>…………………………………..</w:t>
      </w:r>
    </w:p>
    <w:p w:rsidR="00784E82" w:rsidRPr="00784E82" w:rsidRDefault="0021741B" w:rsidP="00622DEB">
      <w:pPr>
        <w:spacing w:before="0" w:line="276" w:lineRule="auto"/>
        <w:jc w:val="both"/>
        <w:rPr>
          <w:i w:val="0"/>
          <w:iCs w:val="0"/>
          <w:color w:val="000000"/>
          <w:lang w:val="en-US"/>
        </w:rPr>
      </w:pPr>
      <w:r w:rsidRPr="00784E82">
        <w:rPr>
          <w:i w:val="0"/>
          <w:color w:val="262626" w:themeColor="text1" w:themeTint="D9"/>
          <w:lang w:val="nl-NL"/>
        </w:rPr>
        <w:t>No. of shares in hold</w:t>
      </w:r>
      <w:r w:rsidR="00A22A20" w:rsidRPr="00784E82">
        <w:rPr>
          <w:i w:val="0"/>
          <w:vertAlign w:val="superscript"/>
          <w:lang w:val="nl-NL"/>
        </w:rPr>
        <w:t>(1)</w:t>
      </w:r>
      <w:r w:rsidRPr="00784E82">
        <w:rPr>
          <w:i w:val="0"/>
          <w:color w:val="262626" w:themeColor="text1" w:themeTint="D9"/>
          <w:lang w:val="nl-NL"/>
        </w:rPr>
        <w:t>:</w:t>
      </w:r>
      <w:r w:rsidR="00784E82">
        <w:rPr>
          <w:i w:val="0"/>
          <w:iCs w:val="0"/>
          <w:color w:val="000000"/>
          <w:lang w:val="en-US"/>
        </w:rPr>
        <w:t xml:space="preserve"> </w:t>
      </w:r>
      <w:r w:rsidR="00451700">
        <w:rPr>
          <w:i w:val="0"/>
          <w:color w:val="262626" w:themeColor="text1" w:themeTint="D9"/>
        </w:rPr>
        <w:t>………………………………………………</w:t>
      </w:r>
      <w:r w:rsidR="00451700">
        <w:rPr>
          <w:i w:val="0"/>
          <w:color w:val="262626" w:themeColor="text1" w:themeTint="D9"/>
        </w:rPr>
        <w:t>…………………</w:t>
      </w:r>
      <w:r w:rsidR="00451700">
        <w:rPr>
          <w:i w:val="0"/>
          <w:color w:val="262626" w:themeColor="text1" w:themeTint="D9"/>
        </w:rPr>
        <w:t>……………</w:t>
      </w:r>
    </w:p>
    <w:p w:rsidR="00B64C94" w:rsidRPr="00611E4C" w:rsidRDefault="00B64C94" w:rsidP="008E776A">
      <w:pPr>
        <w:spacing w:before="0" w:line="240" w:lineRule="auto"/>
        <w:jc w:val="both"/>
        <w:rPr>
          <w:i w:val="0"/>
          <w:iCs w:val="0"/>
          <w:color w:val="000000"/>
          <w:sz w:val="12"/>
          <w:szCs w:val="12"/>
          <w:lang w:val="en-US"/>
        </w:rPr>
      </w:pPr>
    </w:p>
    <w:p w:rsidR="0021741B" w:rsidRPr="00622DEB" w:rsidRDefault="00C07632" w:rsidP="00622DEB">
      <w:pPr>
        <w:spacing w:line="240" w:lineRule="auto"/>
        <w:jc w:val="both"/>
        <w:rPr>
          <w:b/>
          <w:i w:val="0"/>
        </w:rPr>
      </w:pPr>
      <w:r>
        <w:rPr>
          <w:b/>
          <w:i w:val="0"/>
        </w:rPr>
        <w:t xml:space="preserve">B. </w:t>
      </w:r>
      <w:r w:rsidR="0021741B" w:rsidRPr="00A22A20">
        <w:rPr>
          <w:b/>
          <w:i w:val="0"/>
        </w:rPr>
        <w:t>ATTORNEY</w:t>
      </w:r>
    </w:p>
    <w:p w:rsidR="0021741B" w:rsidRPr="008459DB" w:rsidRDefault="004B3F96" w:rsidP="00611E4C">
      <w:pPr>
        <w:spacing w:before="0" w:line="276" w:lineRule="auto"/>
        <w:jc w:val="both"/>
        <w:rPr>
          <w:i w:val="0"/>
        </w:rPr>
      </w:pPr>
      <w:r>
        <w:rPr>
          <w:i w:val="0"/>
          <w:color w:val="262626" w:themeColor="text1" w:themeTint="D9"/>
        </w:rPr>
        <w:t>Full name</w:t>
      </w:r>
      <w:r w:rsidR="002F2670">
        <w:rPr>
          <w:i w:val="0"/>
          <w:color w:val="262626" w:themeColor="text1" w:themeTint="D9"/>
        </w:rPr>
        <w:t>:</w:t>
      </w:r>
      <w:r w:rsidR="00B32AA6">
        <w:rPr>
          <w:i w:val="0"/>
          <w:color w:val="262626" w:themeColor="text1" w:themeTint="D9"/>
        </w:rPr>
        <w:t>………………………………………………………………</w:t>
      </w:r>
      <w:r w:rsidR="00451700">
        <w:rPr>
          <w:i w:val="0"/>
          <w:color w:val="262626" w:themeColor="text1" w:themeTint="D9"/>
        </w:rPr>
        <w:t>..</w:t>
      </w:r>
      <w:r w:rsidR="00B32AA6">
        <w:rPr>
          <w:i w:val="0"/>
          <w:color w:val="262626" w:themeColor="text1" w:themeTint="D9"/>
        </w:rPr>
        <w:t>…………………………..</w:t>
      </w:r>
    </w:p>
    <w:p w:rsidR="0021741B" w:rsidRPr="00A22A20" w:rsidRDefault="004B3F96" w:rsidP="00611E4C">
      <w:pPr>
        <w:spacing w:before="0" w:line="276" w:lineRule="auto"/>
        <w:jc w:val="both"/>
        <w:rPr>
          <w:i w:val="0"/>
        </w:rPr>
      </w:pPr>
      <w:r>
        <w:rPr>
          <w:i w:val="0"/>
          <w:color w:val="262626" w:themeColor="text1" w:themeTint="D9"/>
        </w:rPr>
        <w:t xml:space="preserve">ID card/ </w:t>
      </w:r>
      <w:r w:rsidR="0021741B" w:rsidRPr="00A22A20">
        <w:rPr>
          <w:i w:val="0"/>
          <w:color w:val="262626" w:themeColor="text1" w:themeTint="D9"/>
        </w:rPr>
        <w:t>Passport</w:t>
      </w:r>
      <w:r>
        <w:rPr>
          <w:i w:val="0"/>
          <w:color w:val="262626" w:themeColor="text1" w:themeTint="D9"/>
        </w:rPr>
        <w:t xml:space="preserve"> (</w:t>
      </w:r>
      <w:r w:rsidR="001C51E8">
        <w:rPr>
          <w:i w:val="0"/>
          <w:color w:val="262626" w:themeColor="text1" w:themeTint="D9"/>
        </w:rPr>
        <w:t>ERC</w:t>
      </w:r>
      <w:r>
        <w:rPr>
          <w:i w:val="0"/>
          <w:color w:val="262626" w:themeColor="text1" w:themeTint="D9"/>
        </w:rPr>
        <w:t xml:space="preserve"> for organizers</w:t>
      </w:r>
      <w:r w:rsidR="0021741B" w:rsidRPr="00A22A20">
        <w:rPr>
          <w:i w:val="0"/>
          <w:color w:val="262626" w:themeColor="text1" w:themeTint="D9"/>
        </w:rPr>
        <w:t>) no.:</w:t>
      </w:r>
      <w:r w:rsidR="00451700">
        <w:rPr>
          <w:i w:val="0"/>
          <w:color w:val="262626" w:themeColor="text1" w:themeTint="D9"/>
        </w:rPr>
        <w:t xml:space="preserve"> </w:t>
      </w:r>
      <w:r w:rsidR="00B32AA6">
        <w:rPr>
          <w:i w:val="0"/>
          <w:color w:val="262626" w:themeColor="text1" w:themeTint="D9"/>
        </w:rPr>
        <w:t>……………………………</w:t>
      </w:r>
      <w:r w:rsidR="00451700">
        <w:rPr>
          <w:i w:val="0"/>
          <w:color w:val="262626" w:themeColor="text1" w:themeTint="D9"/>
        </w:rPr>
        <w:t>.</w:t>
      </w:r>
      <w:r w:rsidR="00B32AA6">
        <w:rPr>
          <w:i w:val="0"/>
          <w:color w:val="262626" w:themeColor="text1" w:themeTint="D9"/>
        </w:rPr>
        <w:t>…………………………..</w:t>
      </w:r>
    </w:p>
    <w:p w:rsidR="0021741B" w:rsidRPr="00A22A20" w:rsidRDefault="004B3F96" w:rsidP="00611E4C">
      <w:pPr>
        <w:spacing w:before="0" w:line="276" w:lineRule="auto"/>
        <w:jc w:val="both"/>
        <w:rPr>
          <w:i w:val="0"/>
        </w:rPr>
      </w:pPr>
      <w:r>
        <w:rPr>
          <w:i w:val="0"/>
          <w:color w:val="262626" w:themeColor="text1" w:themeTint="D9"/>
        </w:rPr>
        <w:t>Issued on:</w:t>
      </w:r>
      <w:r w:rsidR="00B32AA6">
        <w:rPr>
          <w:i w:val="0"/>
          <w:color w:val="262626" w:themeColor="text1" w:themeTint="D9"/>
        </w:rPr>
        <w:t>…………………………….</w:t>
      </w:r>
      <w:r w:rsidR="00451700">
        <w:rPr>
          <w:i w:val="0"/>
          <w:color w:val="262626" w:themeColor="text1" w:themeTint="D9"/>
        </w:rPr>
        <w:t xml:space="preserve"> </w:t>
      </w:r>
      <w:r w:rsidR="0021741B" w:rsidRPr="00A22A20">
        <w:rPr>
          <w:i w:val="0"/>
          <w:color w:val="262626" w:themeColor="text1" w:themeTint="D9"/>
        </w:rPr>
        <w:t>by:</w:t>
      </w:r>
      <w:r w:rsidR="00451700">
        <w:rPr>
          <w:i w:val="0"/>
          <w:color w:val="262626" w:themeColor="text1" w:themeTint="D9"/>
        </w:rPr>
        <w:t xml:space="preserve"> </w:t>
      </w:r>
      <w:r w:rsidR="00B32AA6">
        <w:rPr>
          <w:i w:val="0"/>
          <w:color w:val="262626" w:themeColor="text1" w:themeTint="D9"/>
        </w:rPr>
        <w:t>………………………………………………………….</w:t>
      </w:r>
    </w:p>
    <w:p w:rsidR="0021741B" w:rsidRDefault="0021741B" w:rsidP="00611E4C">
      <w:pPr>
        <w:spacing w:before="0" w:line="276" w:lineRule="auto"/>
        <w:jc w:val="both"/>
        <w:rPr>
          <w:b/>
          <w:i w:val="0"/>
          <w:color w:val="262626" w:themeColor="text1" w:themeTint="D9"/>
        </w:rPr>
      </w:pPr>
      <w:r w:rsidRPr="00A22A20">
        <w:rPr>
          <w:i w:val="0"/>
          <w:color w:val="262626" w:themeColor="text1" w:themeTint="D9"/>
        </w:rPr>
        <w:t xml:space="preserve">Address: </w:t>
      </w:r>
      <w:r w:rsidR="007C2220">
        <w:rPr>
          <w:i w:val="0"/>
          <w:color w:val="262626" w:themeColor="text1" w:themeTint="D9"/>
        </w:rPr>
        <w:t>……………………………………………………………………</w:t>
      </w:r>
      <w:r w:rsidR="00451700">
        <w:rPr>
          <w:i w:val="0"/>
          <w:color w:val="262626" w:themeColor="text1" w:themeTint="D9"/>
        </w:rPr>
        <w:t>.</w:t>
      </w:r>
      <w:r w:rsidR="007C2220">
        <w:rPr>
          <w:i w:val="0"/>
          <w:color w:val="262626" w:themeColor="text1" w:themeTint="D9"/>
        </w:rPr>
        <w:t>…………………</w:t>
      </w:r>
      <w:r w:rsidR="001C51E8">
        <w:rPr>
          <w:i w:val="0"/>
          <w:color w:val="262626" w:themeColor="text1" w:themeTint="D9"/>
        </w:rPr>
        <w:t>……</w:t>
      </w:r>
    </w:p>
    <w:p w:rsidR="00622DEB" w:rsidRPr="00A22A20" w:rsidRDefault="00622DEB" w:rsidP="00611E4C">
      <w:pPr>
        <w:spacing w:before="0" w:line="276" w:lineRule="auto"/>
        <w:jc w:val="both"/>
        <w:rPr>
          <w:b/>
          <w:i w:val="0"/>
          <w:color w:val="262626" w:themeColor="text1" w:themeTint="D9"/>
        </w:rPr>
      </w:pPr>
      <w:r>
        <w:rPr>
          <w:b/>
          <w:i w:val="0"/>
          <w:color w:val="262626" w:themeColor="text1" w:themeTint="D9"/>
        </w:rPr>
        <w:t>Or authorize any of the BOD member</w:t>
      </w:r>
      <w:r w:rsidR="004B3F96">
        <w:rPr>
          <w:b/>
          <w:i w:val="0"/>
          <w:color w:val="262626" w:themeColor="text1" w:themeTint="D9"/>
        </w:rPr>
        <w:t>s</w:t>
      </w:r>
      <w:r>
        <w:rPr>
          <w:b/>
          <w:i w:val="0"/>
          <w:color w:val="262626" w:themeColor="text1" w:themeTint="D9"/>
        </w:rPr>
        <w:t>:</w:t>
      </w:r>
    </w:p>
    <w:p w:rsidR="00D53445" w:rsidRDefault="000023DC" w:rsidP="004B3F96">
      <w:pPr>
        <w:spacing w:before="0" w:line="240" w:lineRule="auto"/>
        <w:jc w:val="both"/>
        <w:rPr>
          <w:i w:val="0"/>
        </w:rPr>
      </w:pPr>
      <w:r>
        <w:rPr>
          <w:i w:val="0"/>
        </w:rPr>
        <w:t>1</w:t>
      </w:r>
      <w:r w:rsidR="008459DB">
        <w:rPr>
          <w:i w:val="0"/>
        </w:rPr>
        <w:t xml:space="preserve">.  </w:t>
      </w:r>
      <w:r w:rsidR="00D53445">
        <w:rPr>
          <w:i w:val="0"/>
        </w:rPr>
        <w:t xml:space="preserve"> </w:t>
      </w:r>
      <w:r w:rsidR="00D53445">
        <w:rPr>
          <w:bCs/>
          <w:i w:val="0"/>
        </w:rPr>
        <w:t xml:space="preserve">Cho Yong Hwan </w:t>
      </w:r>
      <w:r w:rsidR="00D53445">
        <w:rPr>
          <w:bCs/>
          <w:i w:val="0"/>
        </w:rPr>
        <w:tab/>
      </w:r>
      <w:r w:rsidR="00D53445">
        <w:rPr>
          <w:bCs/>
          <w:i w:val="0"/>
        </w:rPr>
        <w:tab/>
        <w:t>Chairman</w:t>
      </w:r>
      <w:r w:rsidR="00D53445">
        <w:rPr>
          <w:bCs/>
          <w:i w:val="0"/>
        </w:rPr>
        <w:tab/>
      </w:r>
      <w:r w:rsidR="00D53445">
        <w:rPr>
          <w:bCs/>
          <w:i w:val="0"/>
        </w:rPr>
        <w:tab/>
      </w:r>
      <w:r w:rsidR="00D53445">
        <w:rPr>
          <w:bCs/>
          <w:i w:val="0"/>
        </w:rPr>
        <w:tab/>
      </w:r>
      <w:r w:rsidR="00D53445" w:rsidRPr="008459DB">
        <w:rPr>
          <w:i w:val="0"/>
          <w:sz w:val="28"/>
        </w:rPr>
        <w:t></w:t>
      </w:r>
    </w:p>
    <w:p w:rsidR="0021741B" w:rsidRDefault="00D53445" w:rsidP="004B3F96">
      <w:pPr>
        <w:spacing w:before="0" w:line="240" w:lineRule="auto"/>
        <w:jc w:val="both"/>
        <w:rPr>
          <w:i w:val="0"/>
          <w:sz w:val="28"/>
        </w:rPr>
      </w:pPr>
      <w:r>
        <w:rPr>
          <w:i w:val="0"/>
        </w:rPr>
        <w:t xml:space="preserve">2. </w:t>
      </w:r>
      <w:r w:rsidR="008459DB">
        <w:rPr>
          <w:i w:val="0"/>
        </w:rPr>
        <w:t xml:space="preserve"> </w:t>
      </w:r>
      <w:r>
        <w:rPr>
          <w:i w:val="0"/>
        </w:rPr>
        <w:t xml:space="preserve"> </w:t>
      </w:r>
      <w:r w:rsidR="00CA51C5">
        <w:rPr>
          <w:i w:val="0"/>
        </w:rPr>
        <w:t xml:space="preserve">Lee Jae Eun </w:t>
      </w:r>
      <w:r w:rsidR="00CA51C5">
        <w:rPr>
          <w:i w:val="0"/>
        </w:rPr>
        <w:tab/>
      </w:r>
      <w:r w:rsidR="00CA51C5">
        <w:rPr>
          <w:i w:val="0"/>
        </w:rPr>
        <w:tab/>
      </w:r>
      <w:r w:rsidR="0021741B" w:rsidRPr="008459DB">
        <w:rPr>
          <w:i w:val="0"/>
        </w:rPr>
        <w:t>CEO</w:t>
      </w:r>
      <w:r>
        <w:rPr>
          <w:i w:val="0"/>
        </w:rPr>
        <w:t xml:space="preserve"> – BOD Member </w:t>
      </w:r>
      <w:r>
        <w:rPr>
          <w:i w:val="0"/>
        </w:rPr>
        <w:tab/>
      </w:r>
      <w:r w:rsidR="00A22A20" w:rsidRPr="008459DB">
        <w:rPr>
          <w:i w:val="0"/>
        </w:rPr>
        <w:tab/>
      </w:r>
      <w:r w:rsidR="00653BCD" w:rsidRPr="008459DB">
        <w:rPr>
          <w:i w:val="0"/>
          <w:sz w:val="28"/>
        </w:rPr>
        <w:t></w:t>
      </w:r>
    </w:p>
    <w:p w:rsidR="0021741B" w:rsidRPr="00075213" w:rsidRDefault="000023DC" w:rsidP="004B3F96">
      <w:pPr>
        <w:spacing w:before="0" w:line="240" w:lineRule="auto"/>
        <w:jc w:val="both"/>
        <w:rPr>
          <w:i w:val="0"/>
          <w:sz w:val="28"/>
        </w:rPr>
      </w:pPr>
      <w:r>
        <w:rPr>
          <w:bCs/>
          <w:i w:val="0"/>
        </w:rPr>
        <w:t>3</w:t>
      </w:r>
      <w:r w:rsidR="00B64C94">
        <w:rPr>
          <w:bCs/>
          <w:i w:val="0"/>
        </w:rPr>
        <w:t xml:space="preserve">.   </w:t>
      </w:r>
      <w:r w:rsidR="00B64C94" w:rsidRPr="008459DB">
        <w:rPr>
          <w:bCs/>
          <w:i w:val="0"/>
        </w:rPr>
        <w:t>Yu Sung Dae</w:t>
      </w:r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  <w:t>BOD Member</w:t>
      </w:r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</w:r>
      <w:r w:rsidR="00B64C94" w:rsidRPr="008459DB">
        <w:rPr>
          <w:i w:val="0"/>
          <w:sz w:val="28"/>
        </w:rPr>
        <w:t></w:t>
      </w:r>
    </w:p>
    <w:p w:rsidR="0021741B" w:rsidRPr="008459DB" w:rsidRDefault="00075213" w:rsidP="004B3F96">
      <w:pPr>
        <w:spacing w:before="0" w:line="240" w:lineRule="auto"/>
        <w:jc w:val="both"/>
        <w:rPr>
          <w:i w:val="0"/>
        </w:rPr>
      </w:pPr>
      <w:r>
        <w:rPr>
          <w:bCs/>
          <w:i w:val="0"/>
        </w:rPr>
        <w:t>4</w:t>
      </w:r>
      <w:r w:rsidR="008459DB">
        <w:rPr>
          <w:bCs/>
          <w:i w:val="0"/>
        </w:rPr>
        <w:t xml:space="preserve">.   </w:t>
      </w:r>
      <w:r w:rsidR="00CA51C5">
        <w:rPr>
          <w:bCs/>
          <w:i w:val="0"/>
        </w:rPr>
        <w:t>Le Kha Tuyen</w:t>
      </w:r>
      <w:r w:rsidR="00CA51C5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A22A20" w:rsidRPr="008459DB">
        <w:rPr>
          <w:bCs/>
          <w:i w:val="0"/>
        </w:rPr>
        <w:t xml:space="preserve">BOD </w:t>
      </w:r>
      <w:r w:rsidR="0021741B" w:rsidRPr="008459DB">
        <w:rPr>
          <w:bCs/>
          <w:i w:val="0"/>
        </w:rPr>
        <w:t>Member</w:t>
      </w:r>
      <w:r w:rsidR="0021741B" w:rsidRPr="008459DB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21741B" w:rsidRPr="008459DB">
        <w:rPr>
          <w:i w:val="0"/>
          <w:sz w:val="28"/>
        </w:rPr>
        <w:t></w:t>
      </w:r>
    </w:p>
    <w:p w:rsidR="00611E4C" w:rsidRPr="00611E4C" w:rsidRDefault="00611E4C" w:rsidP="004B3F96">
      <w:pPr>
        <w:spacing w:before="0" w:line="240" w:lineRule="auto"/>
        <w:jc w:val="both"/>
        <w:rPr>
          <w:i w:val="0"/>
          <w:iCs w:val="0"/>
          <w:color w:val="000000"/>
          <w:sz w:val="12"/>
          <w:szCs w:val="12"/>
          <w:lang w:val="en-US"/>
        </w:rPr>
      </w:pPr>
    </w:p>
    <w:p w:rsidR="008644D1" w:rsidRPr="00611E4C" w:rsidRDefault="008644D1" w:rsidP="00611E4C">
      <w:pPr>
        <w:spacing w:line="240" w:lineRule="auto"/>
        <w:jc w:val="both"/>
        <w:rPr>
          <w:b/>
          <w:i w:val="0"/>
        </w:rPr>
      </w:pPr>
      <w:r w:rsidRPr="00611E4C">
        <w:rPr>
          <w:b/>
          <w:i w:val="0"/>
        </w:rPr>
        <w:t xml:space="preserve">C. </w:t>
      </w:r>
      <w:r w:rsidR="008459DB" w:rsidRPr="00611E4C">
        <w:rPr>
          <w:b/>
          <w:i w:val="0"/>
        </w:rPr>
        <w:t>ATTORNEY</w:t>
      </w:r>
      <w:r w:rsidR="0021741B" w:rsidRPr="00611E4C">
        <w:rPr>
          <w:b/>
          <w:i w:val="0"/>
        </w:rPr>
        <w:t xml:space="preserve"> </w:t>
      </w:r>
      <w:r w:rsidR="008459DB" w:rsidRPr="00611E4C">
        <w:rPr>
          <w:b/>
          <w:i w:val="0"/>
        </w:rPr>
        <w:t>SCOPE</w:t>
      </w:r>
    </w:p>
    <w:p w:rsidR="0021741B" w:rsidRDefault="00611E4C" w:rsidP="00622DEB">
      <w:pPr>
        <w:spacing w:before="0" w:line="276" w:lineRule="auto"/>
        <w:jc w:val="both"/>
        <w:rPr>
          <w:i w:val="0"/>
        </w:rPr>
      </w:pPr>
      <w:r>
        <w:rPr>
          <w:i w:val="0"/>
          <w:color w:val="262626" w:themeColor="text1" w:themeTint="D9"/>
        </w:rPr>
        <w:t>This a</w:t>
      </w:r>
      <w:r w:rsidR="0021741B" w:rsidRPr="00A22A20">
        <w:rPr>
          <w:i w:val="0"/>
          <w:color w:val="262626" w:themeColor="text1" w:themeTint="D9"/>
        </w:rPr>
        <w:t xml:space="preserve">ttorney is represented for </w:t>
      </w:r>
      <w:r w:rsidR="0021741B" w:rsidRPr="00A22A20">
        <w:rPr>
          <w:i w:val="0"/>
          <w:vertAlign w:val="superscript"/>
        </w:rPr>
        <w:t>(2)</w:t>
      </w:r>
      <w:r w:rsidR="00653BCD"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  <w:t>………</w:t>
      </w:r>
      <w:r w:rsidR="00BC3166"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  <w:t>………………</w:t>
      </w:r>
      <w:bookmarkStart w:id="0" w:name="_GoBack"/>
      <w:bookmarkEnd w:id="0"/>
      <w:r w:rsidR="00BC3166"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  <w:t>…………</w:t>
      </w:r>
      <w:r w:rsidR="00653BCD"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  <w:t xml:space="preserve">….. </w:t>
      </w:r>
      <w:r w:rsidR="0021741B" w:rsidRPr="00A22A20">
        <w:rPr>
          <w:i w:val="0"/>
          <w:color w:val="262626" w:themeColor="text1" w:themeTint="D9"/>
        </w:rPr>
        <w:t>shares to attend and vot</w:t>
      </w:r>
      <w:r w:rsidR="00622DEB">
        <w:rPr>
          <w:i w:val="0"/>
          <w:color w:val="262626" w:themeColor="text1" w:themeTint="D9"/>
        </w:rPr>
        <w:t>e</w:t>
      </w:r>
      <w:r w:rsidR="0021741B" w:rsidRPr="00A22A20">
        <w:rPr>
          <w:i w:val="0"/>
          <w:color w:val="262626" w:themeColor="text1" w:themeTint="D9"/>
        </w:rPr>
        <w:t xml:space="preserve"> at the </w:t>
      </w:r>
      <w:r w:rsidR="00653BCD">
        <w:rPr>
          <w:i w:val="0"/>
          <w:color w:val="262626" w:themeColor="text1" w:themeTint="D9"/>
        </w:rPr>
        <w:t xml:space="preserve">Annual </w:t>
      </w:r>
      <w:r w:rsidR="0021741B" w:rsidRPr="00A22A20">
        <w:rPr>
          <w:i w:val="0"/>
          <w:color w:val="262626" w:themeColor="text1" w:themeTint="D9"/>
        </w:rPr>
        <w:t>Shareholders’ Meeting of Everpia JSC which is h</w:t>
      </w:r>
      <w:r w:rsidR="00622DEB">
        <w:rPr>
          <w:i w:val="0"/>
          <w:color w:val="262626" w:themeColor="text1" w:themeTint="D9"/>
        </w:rPr>
        <w:t>e</w:t>
      </w:r>
      <w:r w:rsidR="00653BCD">
        <w:rPr>
          <w:i w:val="0"/>
          <w:color w:val="262626" w:themeColor="text1" w:themeTint="D9"/>
        </w:rPr>
        <w:t>ld on 24</w:t>
      </w:r>
      <w:r w:rsidR="006C2280">
        <w:rPr>
          <w:i w:val="0"/>
          <w:color w:val="262626" w:themeColor="text1" w:themeTint="D9"/>
          <w:vertAlign w:val="superscript"/>
        </w:rPr>
        <w:t>th</w:t>
      </w:r>
      <w:r w:rsidR="0021741B" w:rsidRPr="00A22A20">
        <w:rPr>
          <w:i w:val="0"/>
          <w:color w:val="262626" w:themeColor="text1" w:themeTint="D9"/>
        </w:rPr>
        <w:t xml:space="preserve"> </w:t>
      </w:r>
      <w:r w:rsidR="00653BCD">
        <w:rPr>
          <w:i w:val="0"/>
          <w:color w:val="262626" w:themeColor="text1" w:themeTint="D9"/>
        </w:rPr>
        <w:t xml:space="preserve">April </w:t>
      </w:r>
      <w:r w:rsidR="0021741B" w:rsidRPr="00A22A20">
        <w:rPr>
          <w:i w:val="0"/>
          <w:color w:val="262626" w:themeColor="text1" w:themeTint="D9"/>
        </w:rPr>
        <w:t>20</w:t>
      </w:r>
      <w:r w:rsidR="008057F1">
        <w:rPr>
          <w:i w:val="0"/>
          <w:color w:val="262626" w:themeColor="text1" w:themeTint="D9"/>
        </w:rPr>
        <w:t>2</w:t>
      </w:r>
      <w:r w:rsidR="00653BCD">
        <w:rPr>
          <w:i w:val="0"/>
          <w:color w:val="262626" w:themeColor="text1" w:themeTint="D9"/>
        </w:rPr>
        <w:t>4</w:t>
      </w:r>
      <w:r w:rsidR="008057F1">
        <w:rPr>
          <w:i w:val="0"/>
          <w:color w:val="262626" w:themeColor="text1" w:themeTint="D9"/>
        </w:rPr>
        <w:t xml:space="preserve"> for the number of a</w:t>
      </w:r>
      <w:r w:rsidR="0021741B" w:rsidRPr="00A22A20">
        <w:rPr>
          <w:i w:val="0"/>
          <w:color w:val="262626" w:themeColor="text1" w:themeTint="D9"/>
        </w:rPr>
        <w:t>uthorized shares mentioned above.</w:t>
      </w:r>
      <w:r w:rsidR="0021741B" w:rsidRPr="00A22A20">
        <w:rPr>
          <w:i w:val="0"/>
        </w:rPr>
        <w:t xml:space="preserve"> </w:t>
      </w:r>
    </w:p>
    <w:p w:rsidR="00B32AA6" w:rsidRDefault="00B32AA6" w:rsidP="00622DEB">
      <w:pPr>
        <w:spacing w:before="0" w:line="276" w:lineRule="auto"/>
        <w:jc w:val="both"/>
        <w:rPr>
          <w:i w:val="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F10089" w:rsidRPr="00A22A20" w:rsidTr="00FE111A">
        <w:trPr>
          <w:trHeight w:val="66"/>
        </w:trPr>
        <w:tc>
          <w:tcPr>
            <w:tcW w:w="5490" w:type="dxa"/>
          </w:tcPr>
          <w:p w:rsidR="00FE111A" w:rsidRDefault="00FE111A" w:rsidP="002F2670">
            <w:pPr>
              <w:spacing w:before="0" w:line="276" w:lineRule="auto"/>
              <w:jc w:val="center"/>
              <w:rPr>
                <w:b/>
                <w:i w:val="0"/>
              </w:rPr>
            </w:pPr>
          </w:p>
          <w:p w:rsidR="00F10089" w:rsidRPr="00A22A20" w:rsidRDefault="00F10089" w:rsidP="002F2670">
            <w:pPr>
              <w:spacing w:before="0" w:line="276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Shareholders</w:t>
            </w:r>
          </w:p>
          <w:p w:rsidR="00F10089" w:rsidRPr="00A22A20" w:rsidRDefault="00F10089" w:rsidP="002F2670">
            <w:pPr>
              <w:spacing w:before="0" w:line="276" w:lineRule="auto"/>
              <w:jc w:val="center"/>
              <w:rPr>
                <w:color w:val="262626" w:themeColor="text1" w:themeTint="D9"/>
                <w:sz w:val="22"/>
              </w:rPr>
            </w:pPr>
            <w:r w:rsidRPr="00A22A20">
              <w:rPr>
                <w:color w:val="262626" w:themeColor="text1" w:themeTint="D9"/>
                <w:sz w:val="22"/>
              </w:rPr>
              <w:t xml:space="preserve"> (Sign and full name, Stamp if you are a legal entity)</w:t>
            </w:r>
          </w:p>
          <w:p w:rsidR="00F10089" w:rsidRPr="00A22A20" w:rsidRDefault="00F10089" w:rsidP="002F2670">
            <w:pPr>
              <w:spacing w:before="0" w:line="276" w:lineRule="auto"/>
              <w:jc w:val="both"/>
              <w:rPr>
                <w:i w:val="0"/>
              </w:rPr>
            </w:pPr>
          </w:p>
        </w:tc>
        <w:tc>
          <w:tcPr>
            <w:tcW w:w="5220" w:type="dxa"/>
          </w:tcPr>
          <w:p w:rsidR="00F10089" w:rsidRDefault="006C2280" w:rsidP="002F2670">
            <w:pPr>
              <w:spacing w:before="0" w:line="276" w:lineRule="auto"/>
              <w:jc w:val="center"/>
              <w:rPr>
                <w:i w:val="0"/>
              </w:rPr>
            </w:pPr>
            <w:r>
              <w:rPr>
                <w:i w:val="0"/>
              </w:rPr>
              <w:t>............ / …… / 202</w:t>
            </w:r>
            <w:r w:rsidR="00653BCD">
              <w:rPr>
                <w:i w:val="0"/>
              </w:rPr>
              <w:t>4</w:t>
            </w:r>
          </w:p>
          <w:p w:rsidR="00F10089" w:rsidRPr="00A22A20" w:rsidRDefault="00F10089" w:rsidP="002F2670">
            <w:pPr>
              <w:spacing w:before="0" w:line="276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Attorney</w:t>
            </w:r>
          </w:p>
          <w:p w:rsidR="00F10089" w:rsidRPr="00B64C94" w:rsidRDefault="00F10089" w:rsidP="002F2670">
            <w:pPr>
              <w:spacing w:before="0" w:line="276" w:lineRule="auto"/>
              <w:jc w:val="center"/>
              <w:rPr>
                <w:color w:val="262626" w:themeColor="text1" w:themeTint="D9"/>
              </w:rPr>
            </w:pPr>
            <w:r w:rsidRPr="00A22A20">
              <w:t>(Sign and f</w:t>
            </w:r>
            <w:r w:rsidRPr="00A22A20">
              <w:rPr>
                <w:color w:val="262626" w:themeColor="text1" w:themeTint="D9"/>
                <w:sz w:val="22"/>
              </w:rPr>
              <w:t>ull name)</w:t>
            </w:r>
          </w:p>
          <w:p w:rsidR="00F10089" w:rsidRPr="00A22A20" w:rsidRDefault="00F10089" w:rsidP="002F2670">
            <w:pPr>
              <w:spacing w:before="0" w:line="276" w:lineRule="auto"/>
              <w:jc w:val="center"/>
              <w:rPr>
                <w:i w:val="0"/>
              </w:rPr>
            </w:pPr>
          </w:p>
        </w:tc>
      </w:tr>
    </w:tbl>
    <w:p w:rsidR="00F10089" w:rsidRDefault="00F10089" w:rsidP="00F10089">
      <w:pPr>
        <w:spacing w:before="0" w:line="276" w:lineRule="auto"/>
        <w:jc w:val="both"/>
        <w:rPr>
          <w:i w:val="0"/>
        </w:rPr>
      </w:pPr>
    </w:p>
    <w:p w:rsidR="00F10089" w:rsidRPr="008E776A" w:rsidRDefault="00F10089" w:rsidP="008E776A">
      <w:pPr>
        <w:spacing w:before="0" w:line="240" w:lineRule="auto"/>
        <w:jc w:val="both"/>
        <w:rPr>
          <w:i w:val="0"/>
          <w:iCs w:val="0"/>
          <w:color w:val="000000"/>
          <w:lang w:val="en-US"/>
        </w:rPr>
      </w:pPr>
    </w:p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1741B" w:rsidRPr="00A22A20" w:rsidTr="00B64C94">
        <w:trPr>
          <w:trHeight w:val="66"/>
        </w:trPr>
        <w:tc>
          <w:tcPr>
            <w:tcW w:w="5490" w:type="dxa"/>
          </w:tcPr>
          <w:p w:rsidR="008E776A" w:rsidRPr="00A22A20" w:rsidRDefault="008E776A" w:rsidP="002F2670">
            <w:pPr>
              <w:spacing w:before="0" w:line="276" w:lineRule="auto"/>
              <w:jc w:val="both"/>
              <w:rPr>
                <w:i w:val="0"/>
              </w:rPr>
            </w:pPr>
          </w:p>
        </w:tc>
        <w:tc>
          <w:tcPr>
            <w:tcW w:w="5220" w:type="dxa"/>
          </w:tcPr>
          <w:p w:rsidR="0021741B" w:rsidRPr="00A22A20" w:rsidRDefault="0021741B" w:rsidP="002F2670">
            <w:pPr>
              <w:spacing w:before="0" w:line="276" w:lineRule="auto"/>
              <w:jc w:val="center"/>
              <w:rPr>
                <w:i w:val="0"/>
              </w:rPr>
            </w:pPr>
          </w:p>
        </w:tc>
      </w:tr>
    </w:tbl>
    <w:p w:rsidR="006F26DE" w:rsidRDefault="006F26DE" w:rsidP="008338DC">
      <w:pPr>
        <w:spacing w:before="0"/>
        <w:jc w:val="center"/>
        <w:rPr>
          <w:i w:val="0"/>
        </w:rPr>
      </w:pPr>
    </w:p>
    <w:p w:rsidR="008E776A" w:rsidRPr="007C2220" w:rsidRDefault="008E776A" w:rsidP="00653BCD">
      <w:pPr>
        <w:spacing w:before="0" w:after="200" w:line="276" w:lineRule="auto"/>
        <w:jc w:val="left"/>
        <w:rPr>
          <w:i w:val="0"/>
        </w:rPr>
      </w:pPr>
    </w:p>
    <w:sectPr w:rsidR="008E776A" w:rsidRPr="007C2220" w:rsidSect="00AA764E">
      <w:footerReference w:type="default" r:id="rId9"/>
      <w:pgSz w:w="12240" w:h="15840"/>
      <w:pgMar w:top="709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AD" w:rsidRDefault="00CA5DAD" w:rsidP="00A22A20">
      <w:pPr>
        <w:spacing w:before="0" w:line="240" w:lineRule="auto"/>
      </w:pPr>
      <w:r>
        <w:separator/>
      </w:r>
    </w:p>
  </w:endnote>
  <w:endnote w:type="continuationSeparator" w:id="0">
    <w:p w:rsidR="00CA5DAD" w:rsidRDefault="00CA5DAD" w:rsidP="00A22A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AD" w:rsidRPr="007C2220" w:rsidRDefault="00CA5DAD" w:rsidP="007C2220">
    <w:pPr>
      <w:pStyle w:val="Footer"/>
      <w:jc w:val="left"/>
      <w:rPr>
        <w:sz w:val="20"/>
      </w:rPr>
    </w:pPr>
    <w:r w:rsidRPr="007C2220">
      <w:rPr>
        <w:sz w:val="20"/>
      </w:rPr>
      <w:t>(1)(2) : If shareholders do not fullfi</w:t>
    </w:r>
    <w:r w:rsidR="00FE111A">
      <w:rPr>
        <w:sz w:val="20"/>
      </w:rPr>
      <w:t xml:space="preserve">l blank (1) and (2), then it is </w:t>
    </w:r>
    <w:r w:rsidRPr="007C2220">
      <w:rPr>
        <w:sz w:val="20"/>
      </w:rPr>
      <w:t>considered that shareholders would give power of attorney for their total numbe</w:t>
    </w:r>
    <w:r w:rsidR="00FE111A">
      <w:rPr>
        <w:sz w:val="20"/>
      </w:rPr>
      <w:t>r of shares toward the Attorney.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AD" w:rsidRDefault="00CA5DAD" w:rsidP="00A22A20">
      <w:pPr>
        <w:spacing w:before="0" w:line="240" w:lineRule="auto"/>
      </w:pPr>
      <w:r>
        <w:separator/>
      </w:r>
    </w:p>
  </w:footnote>
  <w:footnote w:type="continuationSeparator" w:id="0">
    <w:p w:rsidR="00CA5DAD" w:rsidRDefault="00CA5DAD" w:rsidP="00A22A2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6D4"/>
    <w:multiLevelType w:val="hybridMultilevel"/>
    <w:tmpl w:val="43DA79EE"/>
    <w:lvl w:ilvl="0" w:tplc="A96C097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5E83"/>
    <w:multiLevelType w:val="hybridMultilevel"/>
    <w:tmpl w:val="0960121E"/>
    <w:lvl w:ilvl="0" w:tplc="71FE909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01BFF"/>
    <w:multiLevelType w:val="hybridMultilevel"/>
    <w:tmpl w:val="A2FC3774"/>
    <w:lvl w:ilvl="0" w:tplc="0D6E6F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DU2MzMyNjAxNjNS0lEKTi0uzszPAykwrwUARXcy1SwAAAA="/>
  </w:docVars>
  <w:rsids>
    <w:rsidRoot w:val="0021741B"/>
    <w:rsid w:val="000023DC"/>
    <w:rsid w:val="00031710"/>
    <w:rsid w:val="00057488"/>
    <w:rsid w:val="00075213"/>
    <w:rsid w:val="001C51E8"/>
    <w:rsid w:val="0021741B"/>
    <w:rsid w:val="002F2670"/>
    <w:rsid w:val="003A16EE"/>
    <w:rsid w:val="00451700"/>
    <w:rsid w:val="00473775"/>
    <w:rsid w:val="004B3F96"/>
    <w:rsid w:val="0050182A"/>
    <w:rsid w:val="00576DE8"/>
    <w:rsid w:val="00611E4C"/>
    <w:rsid w:val="00622DEB"/>
    <w:rsid w:val="00653BCD"/>
    <w:rsid w:val="006C2280"/>
    <w:rsid w:val="006F26DE"/>
    <w:rsid w:val="00721B43"/>
    <w:rsid w:val="00784E82"/>
    <w:rsid w:val="007C2220"/>
    <w:rsid w:val="007D5592"/>
    <w:rsid w:val="008057F1"/>
    <w:rsid w:val="00824F99"/>
    <w:rsid w:val="008338DC"/>
    <w:rsid w:val="008459DB"/>
    <w:rsid w:val="008644D1"/>
    <w:rsid w:val="008D14D2"/>
    <w:rsid w:val="008E776A"/>
    <w:rsid w:val="009D2A2C"/>
    <w:rsid w:val="00A22A20"/>
    <w:rsid w:val="00A91F7A"/>
    <w:rsid w:val="00AA764E"/>
    <w:rsid w:val="00AB2121"/>
    <w:rsid w:val="00B32AA6"/>
    <w:rsid w:val="00B64C94"/>
    <w:rsid w:val="00BC3166"/>
    <w:rsid w:val="00C07632"/>
    <w:rsid w:val="00CA51C5"/>
    <w:rsid w:val="00CA5DAD"/>
    <w:rsid w:val="00CD059C"/>
    <w:rsid w:val="00D53445"/>
    <w:rsid w:val="00D90311"/>
    <w:rsid w:val="00EF608A"/>
    <w:rsid w:val="00F10089"/>
    <w:rsid w:val="00F43275"/>
    <w:rsid w:val="00FA6EC0"/>
    <w:rsid w:val="00FE111A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891FE-5E3A-4E46-A33A-2AE0D7EA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1B"/>
    <w:pPr>
      <w:spacing w:before="120" w:after="0" w:line="360" w:lineRule="exact"/>
      <w:jc w:val="right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qFormat/>
    <w:rsid w:val="0021741B"/>
    <w:pPr>
      <w:keepNext/>
      <w:outlineLvl w:val="0"/>
    </w:pPr>
    <w:rPr>
      <w:rFonts w:ascii=".VnArial" w:hAnsi=".Vn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6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41B"/>
    <w:rPr>
      <w:rFonts w:ascii=".VnArial" w:eastAsia="Times New Roman" w:hAnsi=".VnArial" w:cs="Times New Roman"/>
      <w:b/>
      <w:bCs/>
      <w:i/>
      <w:iCs/>
      <w:sz w:val="24"/>
      <w:szCs w:val="24"/>
      <w:lang w:val="es-MX"/>
    </w:rPr>
  </w:style>
  <w:style w:type="table" w:styleId="TableGrid">
    <w:name w:val="Table Grid"/>
    <w:basedOn w:val="TableNormal"/>
    <w:uiPriority w:val="59"/>
    <w:rsid w:val="00217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20"/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A22A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20"/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NoSpacing">
    <w:name w:val="No Spacing"/>
    <w:uiPriority w:val="1"/>
    <w:qFormat/>
    <w:rsid w:val="00075213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9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96"/>
    <w:rPr>
      <w:rFonts w:ascii="Segoe UI" w:eastAsia="Times New Roman" w:hAnsi="Segoe UI" w:cs="Segoe UI"/>
      <w:i/>
      <w:iCs/>
      <w:sz w:val="18"/>
      <w:szCs w:val="18"/>
      <w:lang w:val="es-MX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6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F6C3-A729-47CB-B40D-D5158478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Everpia JSC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Quynh Anh</dc:creator>
  <cp:keywords/>
  <dc:description/>
  <cp:lastModifiedBy>Vu phuong. Thao</cp:lastModifiedBy>
  <cp:revision>38</cp:revision>
  <cp:lastPrinted>2024-03-22T08:11:00Z</cp:lastPrinted>
  <dcterms:created xsi:type="dcterms:W3CDTF">2017-03-22T03:43:00Z</dcterms:created>
  <dcterms:modified xsi:type="dcterms:W3CDTF">2024-03-22T08:17:00Z</dcterms:modified>
</cp:coreProperties>
</file>